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DA" w:rsidRDefault="00B442C7">
      <w:pPr>
        <w:pStyle w:val="1"/>
        <w:jc w:val="center"/>
      </w:pPr>
      <w:r>
        <w:rPr>
          <w:rFonts w:hint="eastAsia"/>
        </w:rPr>
        <w:t>共青团昆明市委</w:t>
      </w:r>
      <w:r w:rsidR="00B03FD0">
        <w:rPr>
          <w:rFonts w:hint="eastAsia"/>
        </w:rPr>
        <w:t>关于购买</w:t>
      </w:r>
      <w:r>
        <w:rPr>
          <w:rFonts w:hint="eastAsia"/>
        </w:rPr>
        <w:t>对外宣传</w:t>
      </w:r>
      <w:r w:rsidR="00B03FD0">
        <w:rPr>
          <w:rFonts w:hint="eastAsia"/>
        </w:rPr>
        <w:t>服务的计划</w:t>
      </w:r>
    </w:p>
    <w:p w:rsidR="00191DDA" w:rsidRDefault="00191DDA">
      <w:pPr>
        <w:rPr>
          <w:rFonts w:ascii="仿宋" w:eastAsia="仿宋" w:hAnsi="仿宋"/>
          <w:sz w:val="32"/>
          <w:szCs w:val="32"/>
        </w:rPr>
      </w:pPr>
    </w:p>
    <w:p w:rsidR="00191DDA" w:rsidRDefault="00B03F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r w:rsidR="00FB5E06" w:rsidRPr="00FB5E06">
        <w:rPr>
          <w:rFonts w:ascii="仿宋" w:eastAsia="仿宋" w:hAnsi="仿宋" w:cs="Times New Roman"/>
          <w:sz w:val="32"/>
          <w:szCs w:val="32"/>
        </w:rPr>
        <w:t>《昆明市人民政府办公厅关于推进政府购买服务的实施意见（暂行）》（昆政办〔2016〕34号）</w:t>
      </w:r>
      <w:r>
        <w:rPr>
          <w:rFonts w:ascii="仿宋" w:eastAsia="仿宋" w:hAnsi="仿宋" w:hint="eastAsia"/>
          <w:sz w:val="32"/>
          <w:szCs w:val="32"/>
        </w:rPr>
        <w:t>的相关要求，为推进实施两个规划市级示范工作，根据昆明市财政局印发的《昆明市市本级2018年政府购买服务指导性目录》（昆财非税[2018]170号）文件精神，</w:t>
      </w:r>
      <w:r w:rsidR="00FB5E06">
        <w:rPr>
          <w:rFonts w:ascii="仿宋" w:eastAsia="仿宋" w:hAnsi="仿宋" w:hint="eastAsia"/>
          <w:sz w:val="32"/>
          <w:szCs w:val="32"/>
        </w:rPr>
        <w:t>共青团昆明市委</w:t>
      </w:r>
      <w:r>
        <w:rPr>
          <w:rFonts w:ascii="仿宋" w:eastAsia="仿宋" w:hAnsi="仿宋" w:hint="eastAsia"/>
          <w:sz w:val="32"/>
          <w:szCs w:val="32"/>
        </w:rPr>
        <w:t>拟采用政府购买服务的方式，</w:t>
      </w:r>
      <w:r w:rsidR="00015E25">
        <w:rPr>
          <w:rFonts w:ascii="仿宋" w:eastAsia="仿宋" w:hAnsi="仿宋" w:hint="eastAsia"/>
          <w:sz w:val="32"/>
          <w:szCs w:val="32"/>
        </w:rPr>
        <w:t>开展</w:t>
      </w:r>
      <w:r w:rsidR="00FB5E06">
        <w:rPr>
          <w:rFonts w:ascii="仿宋" w:eastAsia="仿宋" w:hAnsi="仿宋" w:hint="eastAsia"/>
          <w:sz w:val="32"/>
          <w:szCs w:val="32"/>
        </w:rPr>
        <w:t>对外宣传</w:t>
      </w:r>
      <w:r w:rsidR="00015E25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，编制购买服务计划如下：</w:t>
      </w:r>
    </w:p>
    <w:p w:rsidR="00191DDA" w:rsidRPr="00FB5E06" w:rsidRDefault="00015E25" w:rsidP="00FB5E06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FB5E06">
        <w:rPr>
          <w:rFonts w:ascii="仿宋" w:eastAsia="仿宋" w:hAnsi="仿宋" w:hint="eastAsia"/>
          <w:b/>
          <w:sz w:val="32"/>
          <w:szCs w:val="32"/>
        </w:rPr>
        <w:t>项目名称</w:t>
      </w:r>
    </w:p>
    <w:p w:rsidR="00FB5E06" w:rsidRPr="00FB5E06" w:rsidRDefault="00FB5E06" w:rsidP="00FB5E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E06">
        <w:rPr>
          <w:rFonts w:ascii="仿宋" w:eastAsia="仿宋" w:hAnsi="仿宋" w:hint="eastAsia"/>
          <w:sz w:val="32"/>
          <w:szCs w:val="32"/>
        </w:rPr>
        <w:t>对外宣传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二、购买主体</w:t>
      </w:r>
    </w:p>
    <w:p w:rsidR="00191DDA" w:rsidRDefault="00B03FD0" w:rsidP="00FB5E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 w:rsidR="00FB5E06">
        <w:rPr>
          <w:rFonts w:ascii="仿宋" w:eastAsia="仿宋" w:hAnsi="仿宋" w:hint="eastAsia"/>
          <w:sz w:val="32"/>
          <w:szCs w:val="32"/>
        </w:rPr>
        <w:t>中国共产主义青年团昆明市委员会</w:t>
      </w:r>
      <w:r w:rsidR="00015E25">
        <w:rPr>
          <w:rFonts w:ascii="仿宋" w:eastAsia="仿宋" w:hAnsi="仿宋"/>
          <w:sz w:val="32"/>
          <w:szCs w:val="32"/>
        </w:rPr>
        <w:t xml:space="preserve"> 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三、主要内容</w:t>
      </w:r>
    </w:p>
    <w:p w:rsidR="00191DDA" w:rsidRPr="00FB5E06" w:rsidRDefault="00FB5E06" w:rsidP="00FB5E06">
      <w:pPr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协助完成共青团昆明市委对外宣传工作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四、预算资金</w:t>
      </w:r>
    </w:p>
    <w:p w:rsidR="00191DDA" w:rsidRDefault="00B03FD0">
      <w:pPr>
        <w:numPr>
          <w:ilvl w:val="0"/>
          <w:numId w:val="1"/>
        </w:num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项目金额：</w:t>
      </w:r>
      <w:r w:rsidR="00CC7B93">
        <w:rPr>
          <w:rFonts w:ascii="仿宋" w:eastAsia="仿宋" w:hAnsi="仿宋" w:hint="eastAsia"/>
          <w:sz w:val="32"/>
          <w:szCs w:val="32"/>
        </w:rPr>
        <w:t>23</w:t>
      </w:r>
      <w:r w:rsidR="00FB5E06">
        <w:rPr>
          <w:rFonts w:ascii="仿宋" w:eastAsia="仿宋" w:hAnsi="仿宋" w:hint="eastAsia"/>
          <w:sz w:val="32"/>
          <w:szCs w:val="32"/>
        </w:rPr>
        <w:t>.5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191DDA" w:rsidRDefault="00B03FD0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（二）资金来源：</w:t>
      </w:r>
      <w:r w:rsidR="00FB5E06">
        <w:rPr>
          <w:rFonts w:ascii="仿宋" w:eastAsia="仿宋" w:hAnsi="仿宋" w:hint="eastAsia"/>
          <w:sz w:val="32"/>
          <w:szCs w:val="32"/>
        </w:rPr>
        <w:t>思想意识形态建设经费</w:t>
      </w:r>
      <w:r w:rsidR="00015E25">
        <w:rPr>
          <w:rFonts w:ascii="仿宋" w:eastAsia="仿宋" w:hAnsi="仿宋"/>
          <w:sz w:val="32"/>
          <w:szCs w:val="32"/>
        </w:rPr>
        <w:t xml:space="preserve"> </w:t>
      </w:r>
      <w:r w:rsidR="00FB7BD9">
        <w:rPr>
          <w:rFonts w:ascii="仿宋" w:eastAsia="仿宋" w:hAnsi="仿宋" w:hint="eastAsia"/>
          <w:sz w:val="32"/>
          <w:szCs w:val="32"/>
        </w:rPr>
        <w:t>17.3万元；</w:t>
      </w:r>
    </w:p>
    <w:p w:rsidR="00FB7BD9" w:rsidRPr="00FB7BD9" w:rsidRDefault="00FB7BD9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加强和改进共青团自身建设经费6.2万元。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五、承接标准</w:t>
      </w:r>
    </w:p>
    <w:p w:rsidR="001A0790" w:rsidRPr="001A0790" w:rsidRDefault="001A0790" w:rsidP="001A0790">
      <w:pPr>
        <w:pStyle w:val="a5"/>
        <w:ind w:firstLineChars="100" w:firstLine="320"/>
        <w:rPr>
          <w:rFonts w:ascii="仿宋" w:eastAsia="仿宋" w:hAnsi="仿宋"/>
          <w:sz w:val="32"/>
          <w:szCs w:val="32"/>
        </w:rPr>
      </w:pPr>
      <w:r w:rsidRPr="001A0790">
        <w:rPr>
          <w:rFonts w:ascii="仿宋" w:eastAsia="仿宋" w:hAnsi="仿宋" w:hint="eastAsia"/>
          <w:sz w:val="32"/>
          <w:szCs w:val="32"/>
        </w:rPr>
        <w:t>（一）承接商必须是中华人民共和国境内依法成立的具备</w:t>
      </w:r>
      <w:r w:rsidRPr="001A0790">
        <w:rPr>
          <w:rFonts w:ascii="仿宋" w:eastAsia="仿宋" w:hAnsi="仿宋" w:hint="eastAsia"/>
          <w:sz w:val="32"/>
          <w:szCs w:val="32"/>
        </w:rPr>
        <w:lastRenderedPageBreak/>
        <w:t>独立法人资格的单位，具备各类线上、线下活动设计、策划和运营管理的资质，曾有官方新媒体客户端运营管理的经验。</w:t>
      </w:r>
    </w:p>
    <w:p w:rsidR="001A0790" w:rsidRPr="001A0790" w:rsidRDefault="001A0790" w:rsidP="001A0790">
      <w:pPr>
        <w:pStyle w:val="a5"/>
        <w:ind w:firstLine="640"/>
        <w:rPr>
          <w:rFonts w:ascii="仿宋" w:eastAsia="仿宋" w:hAnsi="仿宋"/>
          <w:sz w:val="32"/>
          <w:szCs w:val="32"/>
        </w:rPr>
      </w:pPr>
      <w:r w:rsidRPr="001A0790">
        <w:rPr>
          <w:rFonts w:ascii="仿宋" w:eastAsia="仿宋" w:hAnsi="仿宋" w:hint="eastAsia"/>
          <w:sz w:val="32"/>
          <w:szCs w:val="32"/>
        </w:rPr>
        <w:t>（二）具备《中华人民共和国政府采购法》第二十二条规定的条件；（①具有独立承担民事责任的能力；②具有良好的商业信誉和健全的财务会计制度；③具有履行合同所必需的设备和专业技术能力；④有依法缴纳税收和社会保障资金的良好记录；)</w:t>
      </w:r>
    </w:p>
    <w:p w:rsidR="001A0790" w:rsidRPr="001A0790" w:rsidRDefault="001A0790" w:rsidP="001A0790">
      <w:pPr>
        <w:pStyle w:val="a5"/>
        <w:ind w:firstLine="640"/>
        <w:rPr>
          <w:rFonts w:ascii="仿宋" w:eastAsia="仿宋" w:hAnsi="仿宋"/>
          <w:sz w:val="32"/>
          <w:szCs w:val="32"/>
        </w:rPr>
      </w:pPr>
      <w:r w:rsidRPr="001A0790">
        <w:rPr>
          <w:rFonts w:ascii="仿宋" w:eastAsia="仿宋" w:hAnsi="仿宋" w:hint="eastAsia"/>
          <w:sz w:val="32"/>
          <w:szCs w:val="32"/>
        </w:rPr>
        <w:t>（三）在昆明市具有固定经营场所、工作人员、完善的专业服务团队且能提供良好的支持（及时上门服务）；</w:t>
      </w:r>
    </w:p>
    <w:p w:rsidR="00191DDA" w:rsidRDefault="001A0790" w:rsidP="001A0790">
      <w:pPr>
        <w:pStyle w:val="a5"/>
        <w:ind w:firstLine="640"/>
        <w:rPr>
          <w:rFonts w:ascii="仿宋" w:eastAsia="仿宋" w:hAnsi="仿宋"/>
          <w:sz w:val="32"/>
          <w:szCs w:val="32"/>
        </w:rPr>
      </w:pPr>
      <w:r w:rsidRPr="001A0790">
        <w:rPr>
          <w:rFonts w:ascii="仿宋" w:eastAsia="仿宋" w:hAnsi="仿宋" w:hint="eastAsia"/>
          <w:sz w:val="32"/>
          <w:szCs w:val="32"/>
        </w:rPr>
        <w:t>（四）参加政府采购活动2014年1月1日至今，在经营活动中没有重大违法记录。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六、目标要求</w:t>
      </w:r>
    </w:p>
    <w:p w:rsidR="00FB5E06" w:rsidRDefault="00FB5E06" w:rsidP="00FB5E06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运用网络即时通讯、手机媒体等工具，逐步建立起传统手段和新媒体充分融合，多层次、广覆盖的引导动员体系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创新表达方式，用青年喜闻乐见的方式在凝聚青年、传递青春正能量方面发挥良好的作用。</w:t>
      </w:r>
    </w:p>
    <w:p w:rsidR="00191DDA" w:rsidRDefault="00B03FD0">
      <w:pPr>
        <w:pStyle w:val="a5"/>
        <w:ind w:left="640"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七、购买方式</w:t>
      </w:r>
    </w:p>
    <w:p w:rsidR="001E2FC6" w:rsidRDefault="00015E25" w:rsidP="001E2F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B03FD0">
        <w:rPr>
          <w:rFonts w:ascii="仿宋" w:eastAsia="仿宋" w:hAnsi="仿宋" w:hint="eastAsia"/>
          <w:sz w:val="32"/>
          <w:szCs w:val="32"/>
        </w:rPr>
        <w:t>《昆明市人民政府办公厅关于</w:t>
      </w:r>
      <w:r w:rsidR="001E2FC6">
        <w:rPr>
          <w:rFonts w:ascii="仿宋" w:eastAsia="仿宋" w:hAnsi="仿宋" w:hint="eastAsia"/>
          <w:sz w:val="32"/>
          <w:szCs w:val="32"/>
        </w:rPr>
        <w:t>转发云南省2019年政府集中采购目录及标准的通知</w:t>
      </w:r>
      <w:r w:rsidR="00B03FD0">
        <w:rPr>
          <w:rFonts w:ascii="仿宋" w:eastAsia="仿宋" w:hAnsi="仿宋" w:hint="eastAsia"/>
          <w:sz w:val="32"/>
          <w:szCs w:val="32"/>
        </w:rPr>
        <w:t>》</w:t>
      </w:r>
      <w:r w:rsidR="001E2FC6">
        <w:rPr>
          <w:rFonts w:ascii="仿宋" w:eastAsia="仿宋" w:hAnsi="仿宋" w:hint="eastAsia"/>
          <w:sz w:val="32"/>
          <w:szCs w:val="32"/>
        </w:rPr>
        <w:t>（昆政办〔2019〕33号）：“部门集中采购目录之内且单项或批量采购金额在20万元（不含）以下，政府集中采购目录之外且单项或批量采购金额在50万元（不含）以下的项目，不属于政府采购范围，</w:t>
      </w:r>
      <w:r w:rsidR="001E2FC6">
        <w:rPr>
          <w:rFonts w:ascii="仿宋" w:eastAsia="仿宋" w:hAnsi="仿宋" w:hint="eastAsia"/>
          <w:sz w:val="32"/>
          <w:szCs w:val="32"/>
        </w:rPr>
        <w:lastRenderedPageBreak/>
        <w:t>由采购单位按照内控，财务制度执行”</w:t>
      </w:r>
      <w:r>
        <w:rPr>
          <w:rFonts w:ascii="仿宋" w:eastAsia="仿宋" w:hAnsi="仿宋" w:hint="eastAsia"/>
          <w:sz w:val="32"/>
          <w:szCs w:val="32"/>
        </w:rPr>
        <w:t>的规定，</w:t>
      </w:r>
      <w:r w:rsidR="001E2FC6">
        <w:rPr>
          <w:rFonts w:ascii="仿宋" w:eastAsia="仿宋" w:hAnsi="仿宋" w:hint="eastAsia"/>
          <w:sz w:val="32"/>
          <w:szCs w:val="32"/>
        </w:rPr>
        <w:t>我</w:t>
      </w:r>
      <w:r w:rsidR="00B03FD0">
        <w:rPr>
          <w:rFonts w:ascii="仿宋" w:eastAsia="仿宋" w:hAnsi="仿宋" w:hint="eastAsia"/>
          <w:sz w:val="32"/>
          <w:szCs w:val="32"/>
        </w:rPr>
        <w:t>单位拟</w:t>
      </w:r>
      <w:r w:rsidR="001E2FC6">
        <w:rPr>
          <w:rFonts w:ascii="仿宋" w:eastAsia="仿宋" w:hAnsi="仿宋" w:hint="eastAsia"/>
          <w:sz w:val="32"/>
          <w:szCs w:val="32"/>
        </w:rPr>
        <w:t>按照内控</w:t>
      </w:r>
      <w:r>
        <w:rPr>
          <w:rFonts w:ascii="仿宋" w:eastAsia="仿宋" w:hAnsi="仿宋" w:hint="eastAsia"/>
          <w:sz w:val="32"/>
          <w:szCs w:val="32"/>
        </w:rPr>
        <w:t>，财务制度执行。</w:t>
      </w:r>
    </w:p>
    <w:p w:rsidR="00191DDA" w:rsidRDefault="00B03FD0" w:rsidP="001E2FC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八、资金支付方式</w:t>
      </w:r>
      <w:bookmarkStart w:id="0" w:name="_GoBack"/>
      <w:bookmarkEnd w:id="0"/>
    </w:p>
    <w:p w:rsidR="00191DDA" w:rsidRDefault="00B03FD0">
      <w:pPr>
        <w:pStyle w:val="a5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按照签订购买服务协议内容支付服务费用。</w:t>
      </w:r>
    </w:p>
    <w:p w:rsidR="00191DDA" w:rsidRDefault="00191DDA">
      <w:pPr>
        <w:pStyle w:val="a5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191DDA" w:rsidRDefault="00FB5E06" w:rsidP="00015E25">
      <w:pPr>
        <w:pStyle w:val="a5"/>
        <w:ind w:right="640"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共青团昆明市委</w:t>
      </w:r>
    </w:p>
    <w:p w:rsidR="00191DDA" w:rsidRDefault="00B03FD0" w:rsidP="00191DDA">
      <w:pPr>
        <w:pStyle w:val="a5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</w:t>
      </w:r>
      <w:r w:rsidR="00FB5E0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FB5E06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91DDA" w:rsidSect="0040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9F" w:rsidRDefault="004C269F" w:rsidP="00BC2935">
      <w:r>
        <w:separator/>
      </w:r>
    </w:p>
  </w:endnote>
  <w:endnote w:type="continuationSeparator" w:id="1">
    <w:p w:rsidR="004C269F" w:rsidRDefault="004C269F" w:rsidP="00BC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9F" w:rsidRDefault="004C269F" w:rsidP="00BC2935">
      <w:r>
        <w:separator/>
      </w:r>
    </w:p>
  </w:footnote>
  <w:footnote w:type="continuationSeparator" w:id="1">
    <w:p w:rsidR="004C269F" w:rsidRDefault="004C269F" w:rsidP="00BC2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7EC509"/>
    <w:multiLevelType w:val="singleLevel"/>
    <w:tmpl w:val="9C7EC5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BF104D2"/>
    <w:multiLevelType w:val="hybridMultilevel"/>
    <w:tmpl w:val="AD5C49EA"/>
    <w:lvl w:ilvl="0" w:tplc="02D02938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DE8"/>
    <w:rsid w:val="000135EC"/>
    <w:rsid w:val="00015E25"/>
    <w:rsid w:val="00031510"/>
    <w:rsid w:val="00034D49"/>
    <w:rsid w:val="00191DDA"/>
    <w:rsid w:val="001A0790"/>
    <w:rsid w:val="001E2FC6"/>
    <w:rsid w:val="001F65F3"/>
    <w:rsid w:val="00210C9E"/>
    <w:rsid w:val="0029028D"/>
    <w:rsid w:val="002A177C"/>
    <w:rsid w:val="00362C15"/>
    <w:rsid w:val="003B42CF"/>
    <w:rsid w:val="003B49BF"/>
    <w:rsid w:val="00402C36"/>
    <w:rsid w:val="004C269F"/>
    <w:rsid w:val="004C4450"/>
    <w:rsid w:val="0052021E"/>
    <w:rsid w:val="00580473"/>
    <w:rsid w:val="00642884"/>
    <w:rsid w:val="00654DE8"/>
    <w:rsid w:val="00794E7A"/>
    <w:rsid w:val="00802301"/>
    <w:rsid w:val="00814769"/>
    <w:rsid w:val="00987E01"/>
    <w:rsid w:val="009A37F8"/>
    <w:rsid w:val="009E44FC"/>
    <w:rsid w:val="00A96495"/>
    <w:rsid w:val="00B03FD0"/>
    <w:rsid w:val="00B442C7"/>
    <w:rsid w:val="00BC2935"/>
    <w:rsid w:val="00BF06B4"/>
    <w:rsid w:val="00C13C3C"/>
    <w:rsid w:val="00C74177"/>
    <w:rsid w:val="00C803B4"/>
    <w:rsid w:val="00CC7B93"/>
    <w:rsid w:val="00DE5D84"/>
    <w:rsid w:val="00E202CA"/>
    <w:rsid w:val="00E665C1"/>
    <w:rsid w:val="00E76957"/>
    <w:rsid w:val="00E85181"/>
    <w:rsid w:val="00EC0C6E"/>
    <w:rsid w:val="00EE3013"/>
    <w:rsid w:val="00EE4BA9"/>
    <w:rsid w:val="00FB5E06"/>
    <w:rsid w:val="00FB7BD9"/>
    <w:rsid w:val="00FC7CD9"/>
    <w:rsid w:val="00FF1EF8"/>
    <w:rsid w:val="04776A1B"/>
    <w:rsid w:val="28470E55"/>
    <w:rsid w:val="393E64A8"/>
    <w:rsid w:val="44B33F1E"/>
    <w:rsid w:val="46194A95"/>
    <w:rsid w:val="471554EF"/>
    <w:rsid w:val="506475AF"/>
    <w:rsid w:val="581F3A13"/>
    <w:rsid w:val="6AE941BA"/>
    <w:rsid w:val="7CC7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02C3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02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02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02C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02C36"/>
    <w:rPr>
      <w:sz w:val="18"/>
      <w:szCs w:val="18"/>
    </w:rPr>
  </w:style>
  <w:style w:type="paragraph" w:styleId="a5">
    <w:name w:val="List Paragraph"/>
    <w:basedOn w:val="a"/>
    <w:uiPriority w:val="34"/>
    <w:qFormat/>
    <w:rsid w:val="00402C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hp440G2</dc:creator>
  <cp:lastModifiedBy>hp440G2</cp:lastModifiedBy>
  <cp:revision>10</cp:revision>
  <cp:lastPrinted>2019-08-12T08:46:00Z</cp:lastPrinted>
  <dcterms:created xsi:type="dcterms:W3CDTF">2019-08-19T03:11:00Z</dcterms:created>
  <dcterms:modified xsi:type="dcterms:W3CDTF">2019-09-18T01:44:00Z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