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A3" w:rsidRDefault="0036760E">
      <w:pPr>
        <w:jc w:val="center"/>
        <w:rPr>
          <w:rFonts w:ascii="Times New Roman" w:eastAsia="仿宋_GB2312" w:hAnsi="Times New Roman"/>
          <w:color w:val="000000"/>
        </w:rPr>
      </w:pPr>
      <w:r>
        <w:rPr>
          <w:rFonts w:ascii="Times New Roman" w:eastAsia="方正小标宋简体" w:hAnsi="Times New Roman"/>
          <w:bCs/>
          <w:color w:val="FF0000"/>
          <w:spacing w:val="20"/>
          <w:w w:val="70"/>
          <w:sz w:val="116"/>
          <w:szCs w:val="116"/>
        </w:rPr>
        <w:t>共青团昆明市委文件</w:t>
      </w:r>
    </w:p>
    <w:p w:rsidR="004D71A3" w:rsidRDefault="00EA2A56">
      <w:pPr>
        <w:spacing w:line="540" w:lineRule="exact"/>
        <w:ind w:firstLineChars="1900" w:firstLine="3990"/>
        <w:rPr>
          <w:rFonts w:ascii="Times New Roman" w:eastAsia="宋体" w:hAnsi="Times New Roman"/>
          <w:color w:val="FF0000"/>
          <w:sz w:val="44"/>
          <w:szCs w:val="44"/>
        </w:rPr>
      </w:pPr>
      <w:r w:rsidRPr="00EA2A56">
        <w:rPr>
          <w:rFonts w:ascii="Times New Roman" w:eastAsia="宋体" w:hAnsi="Times New Roman"/>
          <w:color w:val="FF0000"/>
          <w:sz w:val="21"/>
          <w:szCs w:val="24"/>
        </w:rPr>
        <w:pict>
          <v:line id="_x0000_s1026" style="position:absolute;left:0;text-align:left;flip:y;z-index:251659264" from="-14.55pt,12.85pt" to="185.45pt,12.85pt" o:gfxdata="UEsDBAoAAAAAAIdO4kAAAAAAAAAAAAAAAAAEAAAAZHJzL1BLAwQUAAAACACHTuJAMPnAUdkAAAAJ&#10;AQAADwAAAGRycy9kb3ducmV2LnhtbE2PwU7CQBCG7ya+w2ZMvMG2NQrUbkkk4SIHAmrgOO2ObbU7&#10;23QXWt7eNRz0ODNf/vn+bDmaVpypd41lBfE0AkFcWt1wpeD9bT2Zg3AeWWNrmRRcyMEyv73JMNV2&#10;4B2d974SIYRdigpq77tUSlfWZNBNbUccbp+2N+jD2FdS9ziEcNPKJIqepMGGw4caO1rVVH7vT0bB&#10;63p7kEM3X12O+LEpN1+7Yty+KHV/F0fPIDyN/g+GX/2gDnlwKuyJtROtgkmyiAOqIHmcgQjAwyxa&#10;gCiuC5ln8n+D/AdQSwMEFAAAAAgAh07iQLvGSH8BAgAA/QMAAA4AAABkcnMvZTJvRG9jLnhtbK1T&#10;vY4TMRDukXgHyz3ZXJRDaJXNFRdCgyASP/3Ea+9a8p88TjZ5CV4AiQ4qSnrehuMxGHtzAY4mBVtY&#10;Y8/4m/m+/by4OVjD9jKi9q7hV5MpZ9IJ32rXNfzd2/WTZ5xhAteC8U42/CiR3ywfP1oMoZYz33vT&#10;ysgIxGE9hIb3KYW6qlD00gJOfJCOkspHC4m2savaCAOhW1PNptOn1eBjG6IXEpFOV2OSnxDjJYBe&#10;KS3kyoudlS6NqFEaSEQJex2QL8u0SkmRXiuFMjHTcGKaykpNKN7mtVouoO4ihF6L0whwyQgPOFnQ&#10;jpqeoVaQgO2i/gfKahE9epUmwttqJFIUIRZX0wfavOkhyMKFpMZwFh3/H6x4td9EptuGzzhzYOmH&#10;33389uPD55/fP9F69/ULm2WRhoA11d66TTztMGxiZnxQ0TJldHhPbioaECt2KBIfzxLLQ2KCDmfX&#10;8yl9nIn7XDVCZKgQMb2Q3rIcNNxol9lDDfuXmKgtld6X5GPj2NDw+Xx+nfGAvKjIAxTaQHzQdeUy&#10;eqPbtTYmX8HYbW9NZHsgP6zXZZQR+K+y3GUF2I91JTU6pZfQPnctS8dASjl6IDzPYGXLmZH0nnJE&#10;gFAn0OaSSuJkXL4gi1tPRLPco8A52vr2SH9pF6LuehLmKreocoZcUWQ5OTjb7s99qfr9ap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D5wFHZAAAACQEAAA8AAAAAAAAAAQAgAAAAIgAAAGRycy9k&#10;b3ducmV2LnhtbFBLAQIUABQAAAAIAIdO4kC7xkh/AQIAAP0DAAAOAAAAAAAAAAEAIAAAACgBAABk&#10;cnMvZTJvRG9jLnhtbFBLBQYAAAAABgAGAFkBAACbBQAAAAA=&#10;" strokecolor="red" strokeweight="3.5pt"/>
        </w:pict>
      </w:r>
      <w:r w:rsidRPr="00EA2A56">
        <w:rPr>
          <w:rFonts w:ascii="Times New Roman" w:eastAsia="宋体" w:hAnsi="Times New Roman"/>
          <w:color w:val="FF0000"/>
          <w:sz w:val="21"/>
          <w:szCs w:val="24"/>
        </w:rPr>
        <w:pict>
          <v:line id="_x0000_s1027" style="position:absolute;left:0;text-align:left;flip:y;z-index:251660288" from="227.15pt,12.85pt" to="427.15pt,12.85pt" o:gfxdata="UEsDBAoAAAAAAIdO4kAAAAAAAAAAAAAAAAAEAAAAZHJzL1BLAwQUAAAACACHTuJAo/fF69cAAAAJ&#10;AQAADwAAAGRycy9kb3ducmV2LnhtbE2PwU7CQBCG7ya8w2ZIvMkWBG1qtySScJEDATV6nHaHttid&#10;bboLLW/vigc9zj9f/vkmXQ6mEWfqXG1ZwXQSgSAurK65VPD2ur6LQTiPrLGxTAou5GCZjW5STLTt&#10;eUfnvS9FKGGXoILK+zaR0hUVGXQT2xKH3cF2Bn0Yu1LqDvtQbho5i6IHabDmcKHCllYVFV/7k1Hw&#10;st5+yL6NV5dPfN8Um+MuH7bPSt2Op9ETCE+D/4PhRz+oQxaccnti7USjYL6Y3wdUwWzxCCIA8TXI&#10;fwOZpfL/B9k3UEsDBBQAAAAIAIdO4kDx0X5W/wEAAP0DAAAOAAAAZHJzL2Uyb0RvYy54bWytU72O&#10;EzEQ7pF4B8s92VyUQ2iVzRUXQoMgEj/9xGvvWvKfPE42eQleAIkOKkp63objMRh7c9FxNClwYY09&#10;48/zff68uDlYw/Yyovau4VeTKWfSCd9q1zX8w/v1sxecYQLXgvFONvwokd8snz5ZDKGWM99708rI&#10;CMRhPYSG9ymFuqpQ9NICTnyQjpLKRwuJlrGr2ggDoVtTzabT59XgYxuiFxKRdldjkp8Q4yWAXikt&#10;5MqLnZUujahRGkhECXsdkC9Lt0pJkd4qhTIx03BimspMl1C8zXO1XEDdRQi9FqcW4JIWHnGyoB1d&#10;eoZaQQK2i/ofKKtF9OhVmghvq5FIUYRYXE0fafOuhyALF5Iaw1l0/H+w4s1+E5luyQmcObD04Hef&#10;f/z69PX3zy80333/xq6ySEPAmmpv3SaeVhg2MTM+qGiZMjp8zBh5h1ixQ5H4eJZYHhITtDm7nk9p&#10;cCbuc9UIkQ+GiOmV9JbloOFGu8weati/xkTXUul9Sd42jg0Nn8/n1xkPyIuKPEChDcQHXVcOoze6&#10;XWtj8hGM3fbWRLYH8sN6XVoZgf8qy7esAPuxrqRGp/QS2peuZekYSClHH4TnHqxsOTOS/lOOCBDq&#10;BNpcUkmcjMsHZHHriWiWexQ4R1vfHumVdiHqridhyotUOUOuKLKcHJxt93BN8cNfu/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/fF69cAAAAJAQAADwAAAAAAAAABACAAAAAiAAAAZHJzL2Rvd25y&#10;ZXYueG1sUEsBAhQAFAAAAAgAh07iQPHRflb/AQAA/QMAAA4AAAAAAAAAAQAgAAAAJgEAAGRycy9l&#10;Mm9Eb2MueG1sUEsFBgAAAAAGAAYAWQEAAJcFAAAAAA==&#10;" strokecolor="red" strokeweight="3.5pt"/>
        </w:pict>
      </w:r>
      <w:r w:rsidR="0036760E">
        <w:rPr>
          <w:rFonts w:ascii="Times New Roman" w:eastAsia="宋体" w:hAnsi="Times New Roman"/>
          <w:color w:val="FF0000"/>
          <w:sz w:val="44"/>
          <w:szCs w:val="44"/>
        </w:rPr>
        <w:t>★</w:t>
      </w:r>
    </w:p>
    <w:p w:rsidR="004D71A3" w:rsidRDefault="004D71A3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4D71A3" w:rsidRDefault="0036760E">
      <w:pPr>
        <w:spacing w:line="560" w:lineRule="exact"/>
        <w:jc w:val="center"/>
        <w:rPr>
          <w:rFonts w:ascii="Times New Roman" w:eastAsia="方正小标宋简体" w:hAnsi="Times New Roman"/>
          <w:color w:val="FF0000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共青团昆明市委关于</w:t>
      </w:r>
      <w:r>
        <w:rPr>
          <w:rFonts w:ascii="Times New Roman" w:eastAsia="方正小标宋简体" w:hAnsi="Times New Roman" w:hint="eastAsia"/>
          <w:sz w:val="44"/>
          <w:szCs w:val="44"/>
        </w:rPr>
        <w:t>采购</w:t>
      </w:r>
      <w:r>
        <w:rPr>
          <w:rFonts w:ascii="Times New Roman" w:eastAsia="方正小标宋简体" w:hAnsi="Times New Roman"/>
          <w:sz w:val="44"/>
          <w:szCs w:val="44"/>
        </w:rPr>
        <w:t>昆明市</w:t>
      </w:r>
      <w:r>
        <w:rPr>
          <w:rFonts w:ascii="Times New Roman" w:eastAsia="方正小标宋简体" w:hAnsi="Times New Roman" w:hint="eastAsia"/>
          <w:sz w:val="44"/>
          <w:szCs w:val="44"/>
        </w:rPr>
        <w:t>团代表</w:t>
      </w:r>
      <w:r>
        <w:rPr>
          <w:rFonts w:ascii="Times New Roman" w:eastAsia="方正小标宋简体" w:hAnsi="Times New Roman" w:hint="eastAsia"/>
          <w:sz w:val="44"/>
          <w:szCs w:val="44"/>
        </w:rPr>
        <w:t>2024</w:t>
      </w:r>
      <w:r>
        <w:rPr>
          <w:rFonts w:ascii="Times New Roman" w:eastAsia="方正小标宋简体" w:hAnsi="Times New Roman" w:hint="eastAsia"/>
          <w:sz w:val="44"/>
          <w:szCs w:val="44"/>
        </w:rPr>
        <w:t>年履职工作</w:t>
      </w:r>
      <w:r>
        <w:rPr>
          <w:rFonts w:ascii="Times New Roman" w:eastAsia="方正小标宋简体" w:hAnsi="Times New Roman"/>
          <w:sz w:val="44"/>
          <w:szCs w:val="44"/>
        </w:rPr>
        <w:t>系列活动服务</w:t>
      </w:r>
      <w:r>
        <w:rPr>
          <w:rFonts w:ascii="Times New Roman" w:eastAsia="方正小标宋简体" w:hAnsi="Times New Roman" w:hint="eastAsia"/>
          <w:sz w:val="44"/>
          <w:szCs w:val="44"/>
        </w:rPr>
        <w:t>的</w:t>
      </w:r>
      <w:r>
        <w:rPr>
          <w:rFonts w:ascii="Times New Roman" w:eastAsia="方正小标宋简体" w:hAnsi="Times New Roman"/>
          <w:sz w:val="44"/>
          <w:szCs w:val="44"/>
        </w:rPr>
        <w:t>计划公示</w:t>
      </w:r>
    </w:p>
    <w:p w:rsidR="004D71A3" w:rsidRDefault="004D71A3">
      <w:pPr>
        <w:spacing w:line="640" w:lineRule="exact"/>
        <w:rPr>
          <w:rFonts w:ascii="Times New Roman" w:eastAsia="仿宋_GB2312" w:hAnsi="Times New Roman"/>
        </w:rPr>
      </w:pPr>
    </w:p>
    <w:p w:rsidR="004D71A3" w:rsidRDefault="0036760E">
      <w:pPr>
        <w:spacing w:line="560" w:lineRule="exact"/>
        <w:rPr>
          <w:rFonts w:ascii="Times New Roman" w:eastAsia="仿宋_GB2312" w:hAnsi="Times New Roman"/>
          <w:szCs w:val="30"/>
        </w:rPr>
      </w:pPr>
      <w:r>
        <w:rPr>
          <w:rFonts w:ascii="Times New Roman" w:eastAsia="仿宋_GB2312" w:hAnsi="Times New Roman"/>
          <w:szCs w:val="30"/>
        </w:rPr>
        <w:t>各意向承接方：</w:t>
      </w:r>
    </w:p>
    <w:p w:rsidR="004D71A3" w:rsidRDefault="0036760E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  <w:r>
        <w:rPr>
          <w:rFonts w:ascii="Times New Roman" w:eastAsia="仿宋_GB2312" w:hAnsi="Times New Roman"/>
        </w:rPr>
        <w:t>根据《昆明市人民政府办公厅关于推进政府购买服务的实施意见（暂行）》（昆政办〔</w:t>
      </w:r>
      <w:r>
        <w:rPr>
          <w:rFonts w:ascii="Times New Roman" w:eastAsia="仿宋_GB2312" w:hAnsi="Times New Roman"/>
        </w:rPr>
        <w:t>2016</w:t>
      </w:r>
      <w:r>
        <w:rPr>
          <w:rFonts w:ascii="Times New Roman" w:eastAsia="仿宋_GB2312" w:hAnsi="Times New Roman"/>
        </w:rPr>
        <w:t>〕</w:t>
      </w:r>
      <w:r>
        <w:rPr>
          <w:rFonts w:ascii="Times New Roman" w:eastAsia="仿宋_GB2312" w:hAnsi="Times New Roman"/>
        </w:rPr>
        <w:t>34</w:t>
      </w:r>
      <w:r>
        <w:rPr>
          <w:rFonts w:ascii="Times New Roman" w:eastAsia="仿宋_GB2312" w:hAnsi="Times New Roman"/>
        </w:rPr>
        <w:t>号）以及昆明市财政局关于印发《</w:t>
      </w:r>
      <w:r>
        <w:rPr>
          <w:rFonts w:ascii="Times New Roman" w:eastAsia="仿宋_GB2312" w:hAnsi="Times New Roman"/>
        </w:rPr>
        <w:t>2020</w:t>
      </w:r>
      <w:r>
        <w:rPr>
          <w:rFonts w:ascii="Times New Roman" w:eastAsia="仿宋_GB2312" w:hAnsi="Times New Roman"/>
        </w:rPr>
        <w:t>年昆明市市本级政府购买服务指导性目录》的通知（昆财综〔</w:t>
      </w:r>
      <w:r>
        <w:rPr>
          <w:rFonts w:ascii="Times New Roman" w:eastAsia="仿宋_GB2312" w:hAnsi="Times New Roman"/>
        </w:rPr>
        <w:t>2020</w:t>
      </w:r>
      <w:r>
        <w:rPr>
          <w:rFonts w:ascii="Times New Roman" w:eastAsia="仿宋_GB2312" w:hAnsi="Times New Roman"/>
        </w:rPr>
        <w:t>〕</w:t>
      </w:r>
      <w:r>
        <w:rPr>
          <w:rFonts w:ascii="Times New Roman" w:eastAsia="仿宋_GB2312" w:hAnsi="Times New Roman"/>
        </w:rPr>
        <w:t>33</w:t>
      </w:r>
      <w:r>
        <w:rPr>
          <w:rFonts w:ascii="Times New Roman" w:eastAsia="仿宋_GB2312" w:hAnsi="Times New Roman"/>
        </w:rPr>
        <w:t>号）文件精神，</w:t>
      </w:r>
      <w:r w:rsidR="00F551BC">
        <w:rPr>
          <w:rFonts w:ascii="Times New Roman" w:eastAsia="仿宋_GB2312" w:hAnsi="Times New Roman" w:hint="eastAsia"/>
        </w:rPr>
        <w:t>为</w:t>
      </w:r>
      <w:r w:rsidR="00F551BC">
        <w:rPr>
          <w:rFonts w:ascii="仿宋_GB2312" w:eastAsia="仿宋_GB2312" w:hAnsi="仿宋_GB2312" w:cs="仿宋_GB2312" w:hint="eastAsia"/>
        </w:rPr>
        <w:t>开展各类党的创新理论学习、新媒体运用、活动策划等学习培训，提升团代表的履职能力</w:t>
      </w:r>
      <w:r>
        <w:rPr>
          <w:rFonts w:ascii="Times New Roman" w:eastAsia="仿宋_GB2312" w:hAnsi="Times New Roman"/>
        </w:rPr>
        <w:t>共青团昆明市委拟引入第三方机构协助完成昆明市</w:t>
      </w:r>
      <w:r>
        <w:rPr>
          <w:rFonts w:ascii="Times New Roman" w:eastAsia="仿宋_GB2312" w:hAnsi="Times New Roman" w:hint="eastAsia"/>
        </w:rPr>
        <w:t>团代表</w:t>
      </w:r>
      <w:r>
        <w:rPr>
          <w:rFonts w:ascii="Times New Roman" w:eastAsia="仿宋_GB2312" w:hAnsi="Times New Roman" w:hint="eastAsia"/>
        </w:rPr>
        <w:t>2024</w:t>
      </w:r>
      <w:r>
        <w:rPr>
          <w:rFonts w:ascii="Times New Roman" w:eastAsia="仿宋_GB2312" w:hAnsi="Times New Roman" w:hint="eastAsia"/>
        </w:rPr>
        <w:t>年履职工作</w:t>
      </w:r>
      <w:r>
        <w:rPr>
          <w:rFonts w:ascii="Times New Roman" w:eastAsia="仿宋_GB2312" w:hAnsi="Times New Roman"/>
        </w:rPr>
        <w:t>系列活动服务。</w:t>
      </w:r>
    </w:p>
    <w:p w:rsidR="004D71A3" w:rsidRDefault="0036760E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  <w:r>
        <w:rPr>
          <w:rFonts w:ascii="Times New Roman" w:eastAsia="仿宋_GB2312" w:hAnsi="Times New Roman"/>
          <w:lang w:val="zh-CN"/>
        </w:rPr>
        <w:t>现已拟制完成</w:t>
      </w:r>
      <w:r>
        <w:rPr>
          <w:rFonts w:ascii="Times New Roman" w:eastAsia="仿宋_GB2312" w:hAnsi="Times New Roman" w:hint="eastAsia"/>
          <w:lang w:val="zh-CN"/>
        </w:rPr>
        <w:t>采购</w:t>
      </w:r>
      <w:r>
        <w:rPr>
          <w:rFonts w:ascii="Times New Roman" w:eastAsia="仿宋_GB2312" w:hAnsi="Times New Roman"/>
          <w:lang w:val="zh-CN"/>
        </w:rPr>
        <w:t>服务计划书，特进行公示并开展</w:t>
      </w:r>
      <w:r>
        <w:rPr>
          <w:rFonts w:ascii="Times New Roman" w:eastAsia="仿宋_GB2312" w:hAnsi="Times New Roman" w:hint="eastAsia"/>
          <w:lang w:val="zh-CN"/>
        </w:rPr>
        <w:t>采购</w:t>
      </w:r>
      <w:r>
        <w:rPr>
          <w:rFonts w:ascii="Times New Roman" w:eastAsia="仿宋_GB2312" w:hAnsi="Times New Roman"/>
          <w:lang w:val="zh-CN"/>
        </w:rPr>
        <w:t>服务工作，请各意向承接方积极参与。</w:t>
      </w:r>
    </w:p>
    <w:p w:rsidR="004D71A3" w:rsidRDefault="004D71A3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</w:p>
    <w:p w:rsidR="00F551BC" w:rsidRDefault="00F551BC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</w:p>
    <w:p w:rsidR="004D71A3" w:rsidRDefault="004D71A3">
      <w:pPr>
        <w:rPr>
          <w:rFonts w:ascii="Times New Roman" w:eastAsia="方正小标宋简体" w:hAnsi="Times New Roman"/>
          <w:bCs/>
        </w:rPr>
      </w:pPr>
    </w:p>
    <w:p w:rsidR="004D71A3" w:rsidRDefault="004D71A3">
      <w:pPr>
        <w:rPr>
          <w:rFonts w:ascii="Times New Roman" w:eastAsia="方正小标宋简体" w:hAnsi="Times New Roman"/>
          <w:bCs/>
        </w:rPr>
      </w:pPr>
    </w:p>
    <w:p w:rsidR="004D71A3" w:rsidRDefault="0036760E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lastRenderedPageBreak/>
        <w:t>共青团昆明市委关于</w:t>
      </w:r>
      <w:r w:rsidR="00F551BC">
        <w:rPr>
          <w:rFonts w:ascii="Times New Roman" w:eastAsia="方正小标宋简体" w:hAnsi="Times New Roman" w:hint="eastAsia"/>
          <w:bCs/>
          <w:sz w:val="44"/>
          <w:szCs w:val="44"/>
        </w:rPr>
        <w:t>采购</w:t>
      </w:r>
      <w:r>
        <w:rPr>
          <w:rFonts w:ascii="Times New Roman" w:eastAsia="方正小标宋简体" w:hAnsi="Times New Roman"/>
          <w:sz w:val="44"/>
          <w:szCs w:val="44"/>
        </w:rPr>
        <w:t>昆明市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团代表2024年履职工作</w:t>
      </w:r>
      <w:r>
        <w:rPr>
          <w:rFonts w:ascii="Times New Roman" w:eastAsia="方正小标宋简体" w:hAnsi="Times New Roman"/>
          <w:sz w:val="44"/>
          <w:szCs w:val="44"/>
        </w:rPr>
        <w:t>系列活动</w:t>
      </w:r>
      <w:r>
        <w:rPr>
          <w:rFonts w:ascii="Times New Roman" w:eastAsia="方正小标宋简体" w:hAnsi="Times New Roman"/>
          <w:bCs/>
          <w:sz w:val="44"/>
          <w:szCs w:val="44"/>
        </w:rPr>
        <w:t>服务的计划</w:t>
      </w:r>
    </w:p>
    <w:p w:rsidR="004D71A3" w:rsidRDefault="004D71A3">
      <w:pPr>
        <w:spacing w:line="560" w:lineRule="exact"/>
        <w:ind w:firstLineChars="200" w:firstLine="640"/>
        <w:rPr>
          <w:rFonts w:ascii="Times New Roman" w:eastAsia="仿宋" w:hAnsi="Times New Roman"/>
        </w:rPr>
      </w:pPr>
    </w:p>
    <w:p w:rsidR="004D71A3" w:rsidRDefault="0036760E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一、项目名称</w:t>
      </w:r>
    </w:p>
    <w:p w:rsidR="004D71A3" w:rsidRDefault="0036760E">
      <w:pPr>
        <w:pStyle w:val="1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sz w:val="32"/>
          <w:szCs w:val="32"/>
        </w:rPr>
        <w:t>昆明市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团代表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年履职工作</w:t>
      </w:r>
      <w:r>
        <w:rPr>
          <w:rFonts w:ascii="Times New Roman" w:eastAsia="仿宋_GB2312" w:hAnsi="Times New Roman" w:cs="Times New Roman"/>
          <w:sz w:val="32"/>
          <w:szCs w:val="32"/>
        </w:rPr>
        <w:t>系列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服务</w:t>
      </w:r>
    </w:p>
    <w:p w:rsidR="004D71A3" w:rsidRDefault="0036760E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二、购买主体</w:t>
      </w:r>
    </w:p>
    <w:p w:rsidR="004D71A3" w:rsidRDefault="0036760E">
      <w:pPr>
        <w:pStyle w:val="1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单位名称：中国共产主义青年团昆明市委员会</w:t>
      </w:r>
    </w:p>
    <w:p w:rsidR="004D71A3" w:rsidRDefault="0036760E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三、项目概况</w:t>
      </w:r>
    </w:p>
    <w:p w:rsidR="004D71A3" w:rsidRDefault="0036760E">
      <w:pPr>
        <w:pStyle w:val="10"/>
        <w:spacing w:line="560" w:lineRule="exact"/>
        <w:ind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（一）本项目主要工作内容</w:t>
      </w:r>
    </w:p>
    <w:p w:rsidR="004D71A3" w:rsidRDefault="0036760E">
      <w:pPr>
        <w:spacing w:line="600" w:lineRule="exact"/>
        <w:ind w:firstLine="64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1.结合团市委“青年讲师团”“万名团干上讲台 当好思想引领员”等理论学习品牌，年度组织开展团代表参与宣讲活动累计不少于20次；</w:t>
      </w:r>
    </w:p>
    <w:p w:rsidR="004D71A3" w:rsidRDefault="0036760E">
      <w:pPr>
        <w:spacing w:line="600" w:lineRule="exact"/>
        <w:ind w:firstLine="64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2.组织团代表围绕青春强基工程定期开展调研交流学习等活动，</w:t>
      </w:r>
      <w:r>
        <w:rPr>
          <w:rFonts w:ascii="仿宋_GB2312" w:eastAsia="仿宋_GB2312" w:hAnsi="仿宋_GB2312" w:cs="仿宋_GB2312"/>
        </w:rPr>
        <w:t>加强与团员青年的联系，充分了解青年需求，反映青年意见</w:t>
      </w:r>
      <w:r>
        <w:rPr>
          <w:rFonts w:ascii="仿宋_GB2312" w:eastAsia="仿宋_GB2312" w:hAnsi="仿宋_GB2312" w:cs="仿宋_GB2312" w:hint="eastAsia"/>
        </w:rPr>
        <w:t>，</w:t>
      </w:r>
      <w:r>
        <w:rPr>
          <w:rFonts w:ascii="仿宋_GB2312" w:eastAsia="仿宋_GB2312" w:hAnsi="仿宋_GB2312" w:cs="仿宋_GB2312"/>
        </w:rPr>
        <w:t>推动团的工作在青年中的影响力和凝聚力</w:t>
      </w:r>
      <w:r>
        <w:rPr>
          <w:rFonts w:ascii="仿宋_GB2312" w:eastAsia="仿宋_GB2312" w:hAnsi="仿宋_GB2312" w:cs="仿宋_GB2312" w:hint="eastAsia"/>
        </w:rPr>
        <w:t>。</w:t>
      </w:r>
    </w:p>
    <w:p w:rsidR="004D71A3" w:rsidRDefault="0036760E">
      <w:pPr>
        <w:spacing w:line="600" w:lineRule="exact"/>
        <w:ind w:firstLine="64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3.</w:t>
      </w:r>
      <w:bookmarkStart w:id="0" w:name="OLE_LINK1"/>
      <w:bookmarkStart w:id="1" w:name="OLE_LINK2"/>
      <w:r>
        <w:rPr>
          <w:rFonts w:ascii="仿宋_GB2312" w:eastAsia="仿宋_GB2312" w:hAnsi="仿宋_GB2312" w:cs="仿宋_GB2312" w:hint="eastAsia"/>
        </w:rPr>
        <w:t>开展各类党的创新理论学习、新媒体运用、活动策划等学习培训，努力提升团代表的履职能力</w:t>
      </w:r>
      <w:bookmarkEnd w:id="0"/>
      <w:bookmarkEnd w:id="1"/>
      <w:r>
        <w:rPr>
          <w:rFonts w:ascii="仿宋_GB2312" w:eastAsia="仿宋_GB2312" w:hAnsi="仿宋_GB2312" w:cs="仿宋_GB2312" w:hint="eastAsia"/>
        </w:rPr>
        <w:t>。</w:t>
      </w:r>
    </w:p>
    <w:p w:rsidR="004D71A3" w:rsidRDefault="0036760E">
      <w:pPr>
        <w:spacing w:line="600" w:lineRule="exact"/>
        <w:ind w:firstLine="64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4.组织团代表参与志愿服务、乡村振兴、基层治理、慈善公益等形式多样的活动，每季度至少组织一次主题活动。</w:t>
      </w:r>
    </w:p>
    <w:p w:rsidR="004D71A3" w:rsidRDefault="0036760E">
      <w:pPr>
        <w:pStyle w:val="10"/>
        <w:spacing w:line="560" w:lineRule="exact"/>
        <w:ind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（二）本项目实施目的和意义</w:t>
      </w:r>
    </w:p>
    <w:p w:rsidR="004D71A3" w:rsidRDefault="0036760E">
      <w:pPr>
        <w:spacing w:line="600" w:lineRule="exact"/>
        <w:ind w:firstLine="64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为更好促进团代表与团员青年交流联系，切实发挥主体作用，</w:t>
      </w:r>
      <w:r>
        <w:rPr>
          <w:rFonts w:ascii="仿宋_GB2312" w:eastAsia="仿宋_GB2312" w:hAnsi="仿宋_GB2312" w:cs="仿宋_GB2312" w:hint="eastAsia"/>
        </w:rPr>
        <w:lastRenderedPageBreak/>
        <w:t>努力提升团代表的履职能力。</w:t>
      </w:r>
      <w:r>
        <w:rPr>
          <w:rFonts w:ascii="仿宋_GB2312" w:eastAsia="仿宋_GB2312" w:hAnsi="仿宋_GB2312" w:cs="仿宋_GB2312"/>
        </w:rPr>
        <w:t>以习近平新时代中国特色社会主义思想为指导，紧紧围绕市委、</w:t>
      </w:r>
      <w:r>
        <w:rPr>
          <w:rFonts w:ascii="仿宋_GB2312" w:eastAsia="仿宋_GB2312" w:hAnsi="仿宋_GB2312" w:cs="仿宋_GB2312" w:hint="eastAsia"/>
        </w:rPr>
        <w:t>团省委</w:t>
      </w:r>
      <w:r>
        <w:rPr>
          <w:rFonts w:ascii="仿宋_GB2312" w:eastAsia="仿宋_GB2312" w:hAnsi="仿宋_GB2312" w:cs="仿宋_GB2312"/>
        </w:rPr>
        <w:t>的中心工作和团市委的工作部署，全面履行团代表职责，充分发挥团代表的桥梁和纽带作用，推动共青团工作创新发展。</w:t>
      </w:r>
    </w:p>
    <w:p w:rsidR="004D71A3" w:rsidRDefault="0036760E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四、预算资金</w:t>
      </w:r>
    </w:p>
    <w:p w:rsidR="004D71A3" w:rsidRDefault="0036760E">
      <w:pPr>
        <w:spacing w:line="560" w:lineRule="exact"/>
        <w:ind w:firstLineChars="200" w:firstLine="640"/>
        <w:rPr>
          <w:rFonts w:ascii="Times New Roman" w:eastAsia="仿宋_GB2312" w:hAnsi="Times New Roman"/>
        </w:rPr>
      </w:pPr>
      <w:r>
        <w:rPr>
          <w:rFonts w:ascii="楷体_GB2312" w:eastAsia="楷体_GB2312" w:hAnsi="楷体_GB2312" w:cs="楷体_GB2312" w:hint="eastAsia"/>
        </w:rPr>
        <w:t>（一）项目预算金额：</w:t>
      </w:r>
      <w:r>
        <w:rPr>
          <w:rFonts w:ascii="Times New Roman" w:eastAsia="仿宋_GB2312" w:hAnsi="Times New Roman" w:hint="eastAsia"/>
        </w:rPr>
        <w:t>5</w:t>
      </w:r>
      <w:r>
        <w:rPr>
          <w:rFonts w:ascii="Times New Roman" w:eastAsia="仿宋_GB2312" w:hAnsi="Times New Roman"/>
        </w:rPr>
        <w:t>万元</w:t>
      </w:r>
    </w:p>
    <w:p w:rsidR="004D71A3" w:rsidRDefault="0036760E">
      <w:pPr>
        <w:spacing w:line="560" w:lineRule="exact"/>
        <w:ind w:firstLineChars="200" w:firstLine="640"/>
        <w:rPr>
          <w:rFonts w:ascii="Times New Roman" w:eastAsia="仿宋_GB2312" w:hAnsi="Times New Roman"/>
          <w:color w:val="FF0000"/>
          <w:highlight w:val="yellow"/>
        </w:rPr>
      </w:pPr>
      <w:r>
        <w:rPr>
          <w:rFonts w:ascii="楷体_GB2312" w:eastAsia="楷体_GB2312" w:hAnsi="楷体_GB2312" w:cs="楷体_GB2312" w:hint="eastAsia"/>
        </w:rPr>
        <w:t>（二）资金来源：</w:t>
      </w:r>
      <w:bookmarkStart w:id="2" w:name="_GoBack"/>
      <w:r w:rsidR="004E1968" w:rsidRPr="004E1968">
        <w:rPr>
          <w:rFonts w:ascii="Times New Roman" w:eastAsia="仿宋_GB2312" w:hAnsi="Times New Roman" w:hint="eastAsia"/>
          <w:lang w:val="zh-CN"/>
        </w:rPr>
        <w:t>志愿者、预青及团代表专项经费</w:t>
      </w:r>
    </w:p>
    <w:bookmarkEnd w:id="2"/>
    <w:p w:rsidR="004D71A3" w:rsidRDefault="0036760E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五、承接标准</w:t>
      </w:r>
    </w:p>
    <w:p w:rsidR="004D71A3" w:rsidRDefault="0036760E">
      <w:pPr>
        <w:spacing w:line="560" w:lineRule="exact"/>
        <w:ind w:firstLineChars="180" w:firstLine="576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持有营业执照，具有辅助工作的经验且三年内无不良信用记录。</w:t>
      </w:r>
    </w:p>
    <w:p w:rsidR="004D71A3" w:rsidRDefault="0036760E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六、目标要求</w:t>
      </w:r>
    </w:p>
    <w:p w:rsidR="004D71A3" w:rsidRDefault="0036760E">
      <w:pPr>
        <w:spacing w:line="560" w:lineRule="exact"/>
        <w:ind w:firstLineChars="200" w:firstLine="6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承接主体应当按与购买主体签订的服务协议要求，认真组织相关工作，确保相关工作的实施。</w:t>
      </w:r>
    </w:p>
    <w:p w:rsidR="004D71A3" w:rsidRDefault="0036760E">
      <w:pPr>
        <w:spacing w:line="560" w:lineRule="exact"/>
        <w:ind w:firstLineChars="200" w:firstLine="640"/>
        <w:rPr>
          <w:rFonts w:ascii="Times New Roman" w:eastAsia="黑体" w:hAnsi="Times New Roman"/>
          <w:bCs/>
        </w:rPr>
      </w:pPr>
      <w:r>
        <w:rPr>
          <w:rFonts w:ascii="Times New Roman" w:eastAsia="黑体" w:hAnsi="Times New Roman"/>
          <w:bCs/>
        </w:rPr>
        <w:t>七、资金支付方式</w:t>
      </w:r>
    </w:p>
    <w:p w:rsidR="004D71A3" w:rsidRDefault="0036760E">
      <w:pPr>
        <w:pStyle w:val="a5"/>
        <w:spacing w:line="560" w:lineRule="exact"/>
        <w:ind w:left="420"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按照签订购买服务协议内容支付服务费用。</w:t>
      </w:r>
    </w:p>
    <w:p w:rsidR="004D71A3" w:rsidRDefault="0036760E">
      <w:pPr>
        <w:spacing w:line="560" w:lineRule="exact"/>
        <w:ind w:firstLineChars="200" w:firstLine="640"/>
        <w:rPr>
          <w:rFonts w:ascii="Times New Roman" w:eastAsia="黑体" w:hAnsi="Times New Roman"/>
          <w:bCs/>
        </w:rPr>
      </w:pPr>
      <w:r>
        <w:rPr>
          <w:rFonts w:ascii="Times New Roman" w:eastAsia="黑体" w:hAnsi="Times New Roman"/>
          <w:bCs/>
        </w:rPr>
        <w:t>八、项目联系方式</w:t>
      </w:r>
    </w:p>
    <w:p w:rsidR="004D71A3" w:rsidRDefault="0036760E">
      <w:pPr>
        <w:pStyle w:val="a5"/>
        <w:spacing w:line="560" w:lineRule="exact"/>
        <w:ind w:left="420"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姓名：</w:t>
      </w:r>
      <w:r w:rsidR="00333CA8">
        <w:rPr>
          <w:rFonts w:ascii="Times New Roman" w:eastAsia="仿宋_GB2312" w:hAnsi="Times New Roman" w:hint="eastAsia"/>
          <w:sz w:val="32"/>
          <w:szCs w:val="32"/>
        </w:rPr>
        <w:t>徐利伟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联系电话：</w:t>
      </w:r>
      <w:r w:rsidR="00333CA8">
        <w:rPr>
          <w:rFonts w:ascii="Times New Roman" w:eastAsia="仿宋_GB2312" w:hAnsi="Times New Roman" w:hint="eastAsia"/>
          <w:sz w:val="32"/>
          <w:szCs w:val="32"/>
        </w:rPr>
        <w:t>13888521662</w:t>
      </w:r>
    </w:p>
    <w:p w:rsidR="004D71A3" w:rsidRDefault="004D71A3">
      <w:pPr>
        <w:pStyle w:val="a5"/>
        <w:spacing w:line="560" w:lineRule="exact"/>
        <w:ind w:right="640" w:firstLineChars="1550" w:firstLine="4960"/>
        <w:rPr>
          <w:rFonts w:ascii="Times New Roman" w:eastAsia="仿宋_GB2312" w:hAnsi="Times New Roman"/>
          <w:sz w:val="32"/>
          <w:szCs w:val="32"/>
        </w:rPr>
      </w:pPr>
    </w:p>
    <w:p w:rsidR="004D71A3" w:rsidRDefault="004D71A3">
      <w:pPr>
        <w:pStyle w:val="a5"/>
        <w:spacing w:line="560" w:lineRule="exact"/>
        <w:ind w:right="640" w:firstLineChars="1550" w:firstLine="4960"/>
        <w:rPr>
          <w:rFonts w:ascii="Times New Roman" w:eastAsia="仿宋_GB2312" w:hAnsi="Times New Roman"/>
          <w:sz w:val="32"/>
          <w:szCs w:val="32"/>
        </w:rPr>
      </w:pPr>
    </w:p>
    <w:p w:rsidR="004D71A3" w:rsidRDefault="0036760E">
      <w:pPr>
        <w:pStyle w:val="a5"/>
        <w:spacing w:line="560" w:lineRule="exact"/>
        <w:ind w:right="640" w:firstLineChars="1700" w:firstLine="5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共青团昆明市委</w:t>
      </w:r>
    </w:p>
    <w:p w:rsidR="004D71A3" w:rsidRDefault="00333CA8">
      <w:pPr>
        <w:pStyle w:val="a5"/>
        <w:spacing w:line="560" w:lineRule="exact"/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</w:t>
      </w:r>
      <w:r w:rsidR="0036760E">
        <w:rPr>
          <w:rFonts w:ascii="Times New Roman" w:eastAsia="仿宋_GB2312" w:hAnsi="Times New Roman"/>
          <w:sz w:val="32"/>
          <w:szCs w:val="32"/>
        </w:rPr>
        <w:t>2024</w:t>
      </w:r>
      <w:r w:rsidR="0036760E">
        <w:rPr>
          <w:rFonts w:ascii="Times New Roman" w:eastAsia="仿宋_GB2312" w:hAnsi="Times New Roman"/>
          <w:sz w:val="32"/>
          <w:szCs w:val="32"/>
        </w:rPr>
        <w:t>年</w:t>
      </w:r>
      <w:r w:rsidR="0036760E">
        <w:rPr>
          <w:rFonts w:ascii="Times New Roman" w:eastAsia="仿宋_GB2312" w:hAnsi="Times New Roman" w:hint="eastAsia"/>
          <w:sz w:val="32"/>
          <w:szCs w:val="32"/>
        </w:rPr>
        <w:t>8</w:t>
      </w:r>
      <w:r w:rsidR="0036760E">
        <w:rPr>
          <w:rFonts w:ascii="Times New Roman" w:eastAsia="仿宋_GB2312" w:hAnsi="Times New Roman"/>
          <w:sz w:val="32"/>
          <w:szCs w:val="32"/>
        </w:rPr>
        <w:t>月</w:t>
      </w:r>
      <w:r w:rsidR="0036760E">
        <w:rPr>
          <w:rFonts w:ascii="Times New Roman" w:eastAsia="仿宋_GB2312" w:hAnsi="Times New Roman" w:hint="eastAsia"/>
          <w:sz w:val="32"/>
          <w:szCs w:val="32"/>
        </w:rPr>
        <w:t>11</w:t>
      </w:r>
      <w:r w:rsidR="0036760E">
        <w:rPr>
          <w:rFonts w:ascii="Times New Roman" w:eastAsia="仿宋_GB2312" w:hAnsi="Times New Roman"/>
          <w:sz w:val="32"/>
          <w:szCs w:val="32"/>
        </w:rPr>
        <w:t>日</w:t>
      </w:r>
    </w:p>
    <w:sectPr w:rsidR="004D71A3" w:rsidSect="004D71A3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F02" w:rsidRDefault="00D23F02" w:rsidP="00F551BC">
      <w:r>
        <w:separator/>
      </w:r>
    </w:p>
  </w:endnote>
  <w:endnote w:type="continuationSeparator" w:id="1">
    <w:p w:rsidR="00D23F02" w:rsidRDefault="00D23F02" w:rsidP="00F55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F02" w:rsidRDefault="00D23F02" w:rsidP="00F551BC">
      <w:r>
        <w:separator/>
      </w:r>
    </w:p>
  </w:footnote>
  <w:footnote w:type="continuationSeparator" w:id="1">
    <w:p w:rsidR="00D23F02" w:rsidRDefault="00D23F02" w:rsidP="00F55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  <w:docVar w:name="KSO_WPS_MARK_KEY" w:val="8098c64e-bbb6-482c-accb-64e6cd387fb3"/>
  </w:docVars>
  <w:rsids>
    <w:rsidRoot w:val="4F9600B3"/>
    <w:rsid w:val="00077D24"/>
    <w:rsid w:val="000916E6"/>
    <w:rsid w:val="000B4105"/>
    <w:rsid w:val="000C6AEE"/>
    <w:rsid w:val="000D0026"/>
    <w:rsid w:val="000D18A0"/>
    <w:rsid w:val="000E6CF4"/>
    <w:rsid w:val="001042AE"/>
    <w:rsid w:val="00104E6A"/>
    <w:rsid w:val="00110130"/>
    <w:rsid w:val="00114846"/>
    <w:rsid w:val="0016145C"/>
    <w:rsid w:val="001A2BB7"/>
    <w:rsid w:val="001A5727"/>
    <w:rsid w:val="001B3F4D"/>
    <w:rsid w:val="001B628A"/>
    <w:rsid w:val="001D2C15"/>
    <w:rsid w:val="001D5949"/>
    <w:rsid w:val="002028AC"/>
    <w:rsid w:val="00222F4D"/>
    <w:rsid w:val="00227F74"/>
    <w:rsid w:val="00246CA1"/>
    <w:rsid w:val="002612A3"/>
    <w:rsid w:val="00265913"/>
    <w:rsid w:val="00273181"/>
    <w:rsid w:val="0028041A"/>
    <w:rsid w:val="0028349B"/>
    <w:rsid w:val="002D4F31"/>
    <w:rsid w:val="002F58BF"/>
    <w:rsid w:val="00315346"/>
    <w:rsid w:val="0031591E"/>
    <w:rsid w:val="00322FDE"/>
    <w:rsid w:val="00332A0D"/>
    <w:rsid w:val="00333CA8"/>
    <w:rsid w:val="00335813"/>
    <w:rsid w:val="00343123"/>
    <w:rsid w:val="0036760E"/>
    <w:rsid w:val="00382F5D"/>
    <w:rsid w:val="003866EC"/>
    <w:rsid w:val="003C6ED6"/>
    <w:rsid w:val="003E1C43"/>
    <w:rsid w:val="003F639A"/>
    <w:rsid w:val="0041358A"/>
    <w:rsid w:val="00414870"/>
    <w:rsid w:val="00420E4D"/>
    <w:rsid w:val="00464B09"/>
    <w:rsid w:val="0047189A"/>
    <w:rsid w:val="004940C1"/>
    <w:rsid w:val="004D2743"/>
    <w:rsid w:val="004D71A3"/>
    <w:rsid w:val="004E1968"/>
    <w:rsid w:val="004F6B4C"/>
    <w:rsid w:val="0052164B"/>
    <w:rsid w:val="00557FC7"/>
    <w:rsid w:val="00574783"/>
    <w:rsid w:val="00576114"/>
    <w:rsid w:val="00577FAC"/>
    <w:rsid w:val="00595987"/>
    <w:rsid w:val="005B7F0B"/>
    <w:rsid w:val="005C08CE"/>
    <w:rsid w:val="005E3F8D"/>
    <w:rsid w:val="005E7E4D"/>
    <w:rsid w:val="006012EA"/>
    <w:rsid w:val="0060217A"/>
    <w:rsid w:val="0060503B"/>
    <w:rsid w:val="00605A4F"/>
    <w:rsid w:val="00611E30"/>
    <w:rsid w:val="0062782D"/>
    <w:rsid w:val="006507ED"/>
    <w:rsid w:val="006657FE"/>
    <w:rsid w:val="00667E03"/>
    <w:rsid w:val="0068089B"/>
    <w:rsid w:val="006B506D"/>
    <w:rsid w:val="006C10EC"/>
    <w:rsid w:val="006D4660"/>
    <w:rsid w:val="006E5BF5"/>
    <w:rsid w:val="007550AD"/>
    <w:rsid w:val="00755F4C"/>
    <w:rsid w:val="00786D7B"/>
    <w:rsid w:val="007B6CD1"/>
    <w:rsid w:val="007B7601"/>
    <w:rsid w:val="007E0F73"/>
    <w:rsid w:val="007E671C"/>
    <w:rsid w:val="007F5B37"/>
    <w:rsid w:val="00846D09"/>
    <w:rsid w:val="008861BE"/>
    <w:rsid w:val="008C78F3"/>
    <w:rsid w:val="008E4287"/>
    <w:rsid w:val="008F383F"/>
    <w:rsid w:val="008F55A4"/>
    <w:rsid w:val="009762A4"/>
    <w:rsid w:val="0098064A"/>
    <w:rsid w:val="00996673"/>
    <w:rsid w:val="009A3A7C"/>
    <w:rsid w:val="009B7AE6"/>
    <w:rsid w:val="009C3E47"/>
    <w:rsid w:val="009D5EB9"/>
    <w:rsid w:val="009D7AF2"/>
    <w:rsid w:val="009E0BD6"/>
    <w:rsid w:val="009F416E"/>
    <w:rsid w:val="009F79B4"/>
    <w:rsid w:val="00A02180"/>
    <w:rsid w:val="00A04F89"/>
    <w:rsid w:val="00A22449"/>
    <w:rsid w:val="00AA5FD9"/>
    <w:rsid w:val="00AD2E6E"/>
    <w:rsid w:val="00AD3512"/>
    <w:rsid w:val="00AE1136"/>
    <w:rsid w:val="00B002A7"/>
    <w:rsid w:val="00B1283B"/>
    <w:rsid w:val="00B26473"/>
    <w:rsid w:val="00B27CBB"/>
    <w:rsid w:val="00B968E9"/>
    <w:rsid w:val="00BC200D"/>
    <w:rsid w:val="00BC3629"/>
    <w:rsid w:val="00BE0E08"/>
    <w:rsid w:val="00BE7BE4"/>
    <w:rsid w:val="00BF714B"/>
    <w:rsid w:val="00C25EA5"/>
    <w:rsid w:val="00C263BF"/>
    <w:rsid w:val="00C26EE8"/>
    <w:rsid w:val="00C32337"/>
    <w:rsid w:val="00C37995"/>
    <w:rsid w:val="00C44AA1"/>
    <w:rsid w:val="00C84659"/>
    <w:rsid w:val="00C96DAD"/>
    <w:rsid w:val="00C973E0"/>
    <w:rsid w:val="00CA5BBF"/>
    <w:rsid w:val="00CC62B4"/>
    <w:rsid w:val="00CE0B5F"/>
    <w:rsid w:val="00CF16ED"/>
    <w:rsid w:val="00D00C3F"/>
    <w:rsid w:val="00D1721F"/>
    <w:rsid w:val="00D23F02"/>
    <w:rsid w:val="00D33D7B"/>
    <w:rsid w:val="00D34B2A"/>
    <w:rsid w:val="00D35DE6"/>
    <w:rsid w:val="00D35EE2"/>
    <w:rsid w:val="00D4378C"/>
    <w:rsid w:val="00D67D5D"/>
    <w:rsid w:val="00D931EE"/>
    <w:rsid w:val="00DC46B4"/>
    <w:rsid w:val="00DF1317"/>
    <w:rsid w:val="00E06616"/>
    <w:rsid w:val="00E13F15"/>
    <w:rsid w:val="00E30606"/>
    <w:rsid w:val="00E4699F"/>
    <w:rsid w:val="00E479B0"/>
    <w:rsid w:val="00E73930"/>
    <w:rsid w:val="00EA142F"/>
    <w:rsid w:val="00EA2A56"/>
    <w:rsid w:val="00EA59FC"/>
    <w:rsid w:val="00F104D3"/>
    <w:rsid w:val="00F1085E"/>
    <w:rsid w:val="00F307FF"/>
    <w:rsid w:val="00F337D6"/>
    <w:rsid w:val="00F5034D"/>
    <w:rsid w:val="00F551BC"/>
    <w:rsid w:val="00F73FFC"/>
    <w:rsid w:val="00F81980"/>
    <w:rsid w:val="00FB207B"/>
    <w:rsid w:val="00FC4C04"/>
    <w:rsid w:val="00FE3D5B"/>
    <w:rsid w:val="00FE4FE5"/>
    <w:rsid w:val="017C5FDB"/>
    <w:rsid w:val="04BF5F83"/>
    <w:rsid w:val="04EB2BE6"/>
    <w:rsid w:val="14281A18"/>
    <w:rsid w:val="14A06276"/>
    <w:rsid w:val="17700166"/>
    <w:rsid w:val="1BD069D9"/>
    <w:rsid w:val="1CE4012E"/>
    <w:rsid w:val="246D4156"/>
    <w:rsid w:val="2D8F19E1"/>
    <w:rsid w:val="3D855B9A"/>
    <w:rsid w:val="4262196A"/>
    <w:rsid w:val="45E00BE3"/>
    <w:rsid w:val="4C0C46E5"/>
    <w:rsid w:val="4C275F8A"/>
    <w:rsid w:val="4F9600B3"/>
    <w:rsid w:val="59E14937"/>
    <w:rsid w:val="617526CF"/>
    <w:rsid w:val="61BE1502"/>
    <w:rsid w:val="61E51E95"/>
    <w:rsid w:val="659C1016"/>
    <w:rsid w:val="68A6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1A3"/>
    <w:pPr>
      <w:widowControl w:val="0"/>
      <w:jc w:val="both"/>
    </w:pPr>
    <w:rPr>
      <w:rFonts w:ascii="Calibri" w:eastAsia="方正仿宋简体" w:hAnsi="Calibri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4D71A3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D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D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D71A3"/>
    <w:rPr>
      <w:rFonts w:ascii="Calibri" w:hAnsi="Calibri" w:cs="Times New Roman"/>
      <w:b/>
      <w:kern w:val="44"/>
      <w:sz w:val="44"/>
      <w:szCs w:val="22"/>
    </w:rPr>
  </w:style>
  <w:style w:type="character" w:customStyle="1" w:styleId="Char">
    <w:name w:val="页脚 Char"/>
    <w:basedOn w:val="a0"/>
    <w:link w:val="a3"/>
    <w:qFormat/>
    <w:rsid w:val="004D71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4D71A3"/>
    <w:rPr>
      <w:rFonts w:ascii="Calibri" w:eastAsia="方正仿宋简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4D71A3"/>
    <w:pPr>
      <w:ind w:firstLineChars="200" w:firstLine="420"/>
    </w:pPr>
    <w:rPr>
      <w:rFonts w:eastAsia="宋体"/>
      <w:sz w:val="21"/>
      <w:szCs w:val="22"/>
    </w:rPr>
  </w:style>
  <w:style w:type="paragraph" w:customStyle="1" w:styleId="10">
    <w:name w:val="列出段落1"/>
    <w:basedOn w:val="a"/>
    <w:uiPriority w:val="34"/>
    <w:qFormat/>
    <w:rsid w:val="004D71A3"/>
    <w:pPr>
      <w:ind w:firstLineChars="200" w:firstLine="420"/>
    </w:pPr>
    <w:rPr>
      <w:rFonts w:eastAsia="宋体" w:cs="黑体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壹次心</dc:creator>
  <cp:lastModifiedBy>Windows User</cp:lastModifiedBy>
  <cp:revision>85</cp:revision>
  <cp:lastPrinted>2020-06-17T02:50:00Z</cp:lastPrinted>
  <dcterms:created xsi:type="dcterms:W3CDTF">2018-05-09T02:52:00Z</dcterms:created>
  <dcterms:modified xsi:type="dcterms:W3CDTF">2024-08-20T02:21:00Z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D3D8CF9402D1477291FF1E7DB8DE61DE_13</vt:lpwstr>
  </property>
</Properties>
</file>